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CF05D" w14:textId="77777777" w:rsidR="00AD45CF" w:rsidRDefault="004A032E" w:rsidP="00CC07C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Toc42176239"/>
      <w:r>
        <w:rPr>
          <w:rFonts w:ascii="Times New Roman" w:hAnsi="Times New Roman" w:cs="Times New Roman"/>
          <w:color w:val="auto"/>
          <w:sz w:val="28"/>
        </w:rPr>
        <w:t>К</w:t>
      </w:r>
      <w:r w:rsidR="00F15D71" w:rsidRPr="00EE19AC">
        <w:rPr>
          <w:rFonts w:ascii="Times New Roman" w:hAnsi="Times New Roman" w:cs="Times New Roman"/>
          <w:color w:val="auto"/>
          <w:sz w:val="28"/>
        </w:rPr>
        <w:t xml:space="preserve">онспект учебно-тренировочного занятия по гандболу </w:t>
      </w:r>
    </w:p>
    <w:p w14:paraId="0B405898" w14:textId="4F0127B3" w:rsidR="00F15D71" w:rsidRPr="00EE19AC" w:rsidRDefault="00F15D71" w:rsidP="00CC07C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proofErr w:type="gramStart"/>
      <w:r w:rsidRPr="00EE19AC">
        <w:rPr>
          <w:rFonts w:ascii="Times New Roman" w:hAnsi="Times New Roman" w:cs="Times New Roman"/>
          <w:color w:val="auto"/>
          <w:sz w:val="28"/>
        </w:rPr>
        <w:t>для</w:t>
      </w:r>
      <w:proofErr w:type="gramEnd"/>
      <w:r w:rsidRPr="00EE19AC">
        <w:rPr>
          <w:rFonts w:ascii="Times New Roman" w:hAnsi="Times New Roman" w:cs="Times New Roman"/>
          <w:color w:val="auto"/>
          <w:sz w:val="28"/>
        </w:rPr>
        <w:t xml:space="preserve"> девочек </w:t>
      </w:r>
      <w:bookmarkEnd w:id="0"/>
      <w:r w:rsidR="004A032E">
        <w:rPr>
          <w:rFonts w:ascii="Times New Roman" w:hAnsi="Times New Roman" w:cs="Times New Roman"/>
          <w:color w:val="auto"/>
          <w:sz w:val="28"/>
        </w:rPr>
        <w:t>группы НП-2 2010 г.р.</w:t>
      </w:r>
    </w:p>
    <w:p w14:paraId="3E936F19" w14:textId="4FAB00D9" w:rsidR="00F15D71" w:rsidRPr="00407F43" w:rsidRDefault="00995616" w:rsidP="00CC07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тренер</w:t>
      </w:r>
      <w:r w:rsidR="00C855FC">
        <w:rPr>
          <w:rFonts w:ascii="Times New Roman" w:hAnsi="Times New Roman" w:cs="Times New Roman"/>
          <w:sz w:val="28"/>
          <w:szCs w:val="28"/>
        </w:rPr>
        <w:t xml:space="preserve">: </w:t>
      </w:r>
      <w:r w:rsidR="00F15D71" w:rsidRPr="00407F43">
        <w:rPr>
          <w:rFonts w:ascii="Times New Roman" w:hAnsi="Times New Roman" w:cs="Times New Roman"/>
          <w:sz w:val="28"/>
          <w:szCs w:val="28"/>
        </w:rPr>
        <w:t>Осипова Анастасия Михайловна</w:t>
      </w:r>
    </w:p>
    <w:p w14:paraId="3919EE8B" w14:textId="77777777" w:rsidR="00F15D71" w:rsidRPr="00407F43" w:rsidRDefault="00F15D71" w:rsidP="00CC07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F43">
        <w:rPr>
          <w:rFonts w:ascii="Times New Roman" w:hAnsi="Times New Roman" w:cs="Times New Roman"/>
          <w:sz w:val="28"/>
          <w:szCs w:val="28"/>
        </w:rPr>
        <w:t>Общие задачи занятия (УТЗ)</w:t>
      </w:r>
    </w:p>
    <w:p w14:paraId="32E129E2" w14:textId="77777777" w:rsidR="00F15D71" w:rsidRPr="00407F43" w:rsidRDefault="00F15D71" w:rsidP="00CC07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F43">
        <w:rPr>
          <w:rFonts w:ascii="Times New Roman" w:hAnsi="Times New Roman" w:cs="Times New Roman"/>
          <w:sz w:val="28"/>
          <w:szCs w:val="28"/>
        </w:rPr>
        <w:t>1. Формирование двигательных навыков и умений;</w:t>
      </w:r>
      <w:r w:rsidRPr="00407F43">
        <w:rPr>
          <w:rFonts w:ascii="Times New Roman" w:hAnsi="Times New Roman" w:cs="Times New Roman"/>
          <w:sz w:val="28"/>
          <w:szCs w:val="28"/>
        </w:rPr>
        <w:br/>
        <w:t>2. Развитие координации движений;</w:t>
      </w:r>
      <w:r w:rsidRPr="00407F43">
        <w:rPr>
          <w:rFonts w:ascii="Times New Roman" w:hAnsi="Times New Roman" w:cs="Times New Roman"/>
          <w:sz w:val="28"/>
          <w:szCs w:val="28"/>
        </w:rPr>
        <w:br/>
        <w:t>3. Воспитывать трудолюбие, выносливость и любовь к спорту – гандболу.</w:t>
      </w:r>
    </w:p>
    <w:p w14:paraId="03107F59" w14:textId="789D0A8F" w:rsidR="00F15D71" w:rsidRPr="00407F43" w:rsidRDefault="00F15D71" w:rsidP="00CC07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F4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2386E">
        <w:rPr>
          <w:rFonts w:ascii="Times New Roman" w:hAnsi="Times New Roman" w:cs="Times New Roman"/>
          <w:sz w:val="28"/>
          <w:szCs w:val="28"/>
        </w:rPr>
        <w:t>спортивный зал</w:t>
      </w:r>
      <w:bookmarkStart w:id="1" w:name="_GoBack"/>
      <w:bookmarkEnd w:id="1"/>
    </w:p>
    <w:p w14:paraId="2AF22E4F" w14:textId="77777777" w:rsidR="00F15D71" w:rsidRPr="00407F43" w:rsidRDefault="00F15D71" w:rsidP="00CC07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F43">
        <w:rPr>
          <w:rFonts w:ascii="Times New Roman" w:hAnsi="Times New Roman" w:cs="Times New Roman"/>
          <w:sz w:val="28"/>
          <w:szCs w:val="28"/>
        </w:rPr>
        <w:t>Инвентарь: гандбольные мячи, манишки, координационная лестница</w:t>
      </w:r>
    </w:p>
    <w:p w14:paraId="27E7504A" w14:textId="5A7E2708" w:rsidR="00F15D71" w:rsidRDefault="00F15D71" w:rsidP="00CC07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F43">
        <w:rPr>
          <w:rFonts w:ascii="Times New Roman" w:hAnsi="Times New Roman" w:cs="Times New Roman"/>
          <w:sz w:val="28"/>
          <w:szCs w:val="28"/>
        </w:rPr>
        <w:t>Продолжительность УТЗ: 90 минут</w:t>
      </w:r>
    </w:p>
    <w:p w14:paraId="34AC3280" w14:textId="28BA2D76" w:rsidR="00AD45CF" w:rsidRPr="00407F43" w:rsidRDefault="00AD45CF" w:rsidP="00CC07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F2386E">
        <w:rPr>
          <w:rFonts w:ascii="Times New Roman" w:hAnsi="Times New Roman" w:cs="Times New Roman"/>
          <w:sz w:val="28"/>
          <w:szCs w:val="28"/>
        </w:rPr>
        <w:t>: 13.02.22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64"/>
        <w:gridCol w:w="2042"/>
        <w:gridCol w:w="2447"/>
        <w:gridCol w:w="992"/>
        <w:gridCol w:w="3261"/>
      </w:tblGrid>
      <w:tr w:rsidR="00F15D71" w:rsidRPr="005130E4" w14:paraId="5D49CA54" w14:textId="77777777" w:rsidTr="00CC07C5">
        <w:trPr>
          <w:trHeight w:val="660"/>
          <w:tblHeader/>
        </w:trPr>
        <w:tc>
          <w:tcPr>
            <w:tcW w:w="864" w:type="dxa"/>
            <w:hideMark/>
          </w:tcPr>
          <w:p w14:paraId="6FFFEB37" w14:textId="77777777" w:rsidR="00F15D71" w:rsidRPr="00F74068" w:rsidRDefault="00F15D71" w:rsidP="00CC0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2042" w:type="dxa"/>
            <w:hideMark/>
          </w:tcPr>
          <w:p w14:paraId="47EF8FFF" w14:textId="77777777" w:rsidR="00F15D71" w:rsidRPr="00F74068" w:rsidRDefault="00F15D71" w:rsidP="00CC0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447" w:type="dxa"/>
            <w:hideMark/>
          </w:tcPr>
          <w:p w14:paraId="4C73FC95" w14:textId="77777777" w:rsidR="00F15D71" w:rsidRPr="00F74068" w:rsidRDefault="00F15D71" w:rsidP="00CC0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hideMark/>
          </w:tcPr>
          <w:p w14:paraId="18ADBCE5" w14:textId="77777777" w:rsidR="00F15D71" w:rsidRPr="00F74068" w:rsidRDefault="00F15D71" w:rsidP="00CC0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4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3261" w:type="dxa"/>
            <w:hideMark/>
          </w:tcPr>
          <w:p w14:paraId="5C344BB8" w14:textId="77777777" w:rsidR="00F15D71" w:rsidRPr="00F74068" w:rsidRDefault="00F15D71" w:rsidP="00CC0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F15D71" w:rsidRPr="005130E4" w14:paraId="742D9BE9" w14:textId="77777777" w:rsidTr="00CC07C5">
        <w:trPr>
          <w:trHeight w:val="950"/>
        </w:trPr>
        <w:tc>
          <w:tcPr>
            <w:tcW w:w="864" w:type="dxa"/>
            <w:vMerge w:val="restart"/>
            <w:textDirection w:val="btLr"/>
            <w:hideMark/>
          </w:tcPr>
          <w:p w14:paraId="72E3D559" w14:textId="77777777" w:rsidR="00F15D71" w:rsidRPr="005130E4" w:rsidRDefault="00F15D71" w:rsidP="00CC0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(25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2042" w:type="dxa"/>
            <w:hideMark/>
          </w:tcPr>
          <w:p w14:paraId="297CB98F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организация тренировки.</w:t>
            </w:r>
          </w:p>
        </w:tc>
        <w:tc>
          <w:tcPr>
            <w:tcW w:w="2447" w:type="dxa"/>
            <w:hideMark/>
          </w:tcPr>
          <w:p w14:paraId="30E7711A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цель и задачи тренировки.</w:t>
            </w:r>
          </w:p>
        </w:tc>
        <w:tc>
          <w:tcPr>
            <w:tcW w:w="992" w:type="dxa"/>
            <w:hideMark/>
          </w:tcPr>
          <w:p w14:paraId="39EAB73B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261" w:type="dxa"/>
            <w:hideMark/>
          </w:tcPr>
          <w:p w14:paraId="7C842287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роение на боковой лин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в шеренге. Руки вдоль туловища, носки врозь.</w:t>
            </w:r>
          </w:p>
        </w:tc>
      </w:tr>
      <w:tr w:rsidR="00F15D71" w:rsidRPr="005130E4" w14:paraId="279F2606" w14:textId="77777777" w:rsidTr="00CC07C5">
        <w:trPr>
          <w:trHeight w:val="1409"/>
        </w:trPr>
        <w:tc>
          <w:tcPr>
            <w:tcW w:w="864" w:type="dxa"/>
            <w:vMerge/>
            <w:hideMark/>
          </w:tcPr>
          <w:p w14:paraId="14C3380D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204A0EAF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травматизма. Формирование правильной осанки.</w:t>
            </w:r>
          </w:p>
        </w:tc>
        <w:tc>
          <w:tcPr>
            <w:tcW w:w="2447" w:type="dxa"/>
            <w:hideMark/>
          </w:tcPr>
          <w:p w14:paraId="54221FB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Ходьба: </w:t>
            </w:r>
          </w:p>
          <w:p w14:paraId="3C28C9D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носках; </w:t>
            </w:r>
          </w:p>
          <w:p w14:paraId="03D4F735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пятках; </w:t>
            </w:r>
          </w:p>
          <w:p w14:paraId="1C1C7084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перекатами с пятки на носок.</w:t>
            </w:r>
          </w:p>
        </w:tc>
        <w:tc>
          <w:tcPr>
            <w:tcW w:w="992" w:type="dxa"/>
            <w:hideMark/>
          </w:tcPr>
          <w:p w14:paraId="0A153DA4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261" w:type="dxa"/>
            <w:hideMark/>
          </w:tcPr>
          <w:p w14:paraId="6BEA6D3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вверх в замок и тянемся вверх. </w:t>
            </w:r>
          </w:p>
          <w:p w14:paraId="1B6C5FAD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спиной,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 Руки на пояс.</w:t>
            </w:r>
          </w:p>
        </w:tc>
      </w:tr>
      <w:tr w:rsidR="00F15D71" w:rsidRPr="005130E4" w14:paraId="7D0AD5A5" w14:textId="77777777" w:rsidTr="00CC07C5">
        <w:trPr>
          <w:trHeight w:val="698"/>
        </w:trPr>
        <w:tc>
          <w:tcPr>
            <w:tcW w:w="864" w:type="dxa"/>
            <w:vMerge/>
            <w:hideMark/>
          </w:tcPr>
          <w:p w14:paraId="1F82742C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6AAF741A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организма к тренировочной нагрузке. Развитие силы мышц задней поверхности бедра. Развитие силы мышц передней поверхности бедра. Развитие силы мышц ног. Развитие силы мышц ног.</w:t>
            </w:r>
          </w:p>
        </w:tc>
        <w:tc>
          <w:tcPr>
            <w:tcW w:w="2447" w:type="dxa"/>
            <w:hideMark/>
          </w:tcPr>
          <w:p w14:paraId="68060B85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Бег: </w:t>
            </w:r>
          </w:p>
          <w:p w14:paraId="4AF4D3B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легком темпе; </w:t>
            </w:r>
          </w:p>
          <w:p w14:paraId="2D6C057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высоким подниманием бедра; </w:t>
            </w:r>
          </w:p>
          <w:p w14:paraId="241AF0E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</w:t>
            </w:r>
            <w:proofErr w:type="spellStart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голени; </w:t>
            </w:r>
          </w:p>
          <w:p w14:paraId="38990172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приставным (правым/левым боком); </w:t>
            </w:r>
          </w:p>
          <w:p w14:paraId="60D9545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скретным</w:t>
            </w:r>
            <w:proofErr w:type="spellEnd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(правым/левым боком); </w:t>
            </w:r>
          </w:p>
          <w:p w14:paraId="0C859D52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ускорения</w:t>
            </w:r>
          </w:p>
        </w:tc>
        <w:tc>
          <w:tcPr>
            <w:tcW w:w="992" w:type="dxa"/>
            <w:hideMark/>
          </w:tcPr>
          <w:p w14:paraId="7CF11519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261" w:type="dxa"/>
            <w:hideMark/>
          </w:tcPr>
          <w:p w14:paraId="47C356C5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без ускорений с дистанцией 2 шага. </w:t>
            </w:r>
          </w:p>
          <w:p w14:paraId="2BE4929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ногами выполняем чаще и колени выше поднимаем, руками работаем. </w:t>
            </w:r>
          </w:p>
          <w:p w14:paraId="7AD98313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за спину, движение ногами выполняем чаще и касаемся носками рук. </w:t>
            </w:r>
          </w:p>
          <w:p w14:paraId="05865B4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Чуть присесть на ноги и движения выполнять без прыжка, а как можно быстрей переставлять ноги. Руки перед собой. </w:t>
            </w:r>
          </w:p>
          <w:p w14:paraId="0E687183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 стороны. Повороты выполняем только тазом, туловище должно смотреть прямо. </w:t>
            </w:r>
          </w:p>
          <w:p w14:paraId="57D76357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Дистанция 4 шага. Ускорение выполняется по сигналу.</w:t>
            </w:r>
          </w:p>
        </w:tc>
      </w:tr>
      <w:tr w:rsidR="00F15D71" w:rsidRPr="005130E4" w14:paraId="50AAA23B" w14:textId="77777777" w:rsidTr="00CC07C5">
        <w:trPr>
          <w:trHeight w:val="991"/>
        </w:trPr>
        <w:tc>
          <w:tcPr>
            <w:tcW w:w="864" w:type="dxa"/>
            <w:vMerge/>
            <w:hideMark/>
          </w:tcPr>
          <w:p w14:paraId="23B3215D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2A13C188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круг для проведения ОРУ.</w:t>
            </w:r>
          </w:p>
        </w:tc>
        <w:tc>
          <w:tcPr>
            <w:tcW w:w="2447" w:type="dxa"/>
            <w:hideMark/>
          </w:tcPr>
          <w:p w14:paraId="52F44297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круг.</w:t>
            </w:r>
          </w:p>
        </w:tc>
        <w:tc>
          <w:tcPr>
            <w:tcW w:w="992" w:type="dxa"/>
            <w:hideMark/>
          </w:tcPr>
          <w:p w14:paraId="7FAB7FEE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3261" w:type="dxa"/>
            <w:hideMark/>
          </w:tcPr>
          <w:p w14:paraId="7157CEEF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команде: "По кругу, марш!" направляющий заводит остальных в круг. "Стой, раз,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два! Кругом!"</w:t>
            </w:r>
          </w:p>
        </w:tc>
      </w:tr>
      <w:tr w:rsidR="00F15D71" w:rsidRPr="005130E4" w14:paraId="454D276B" w14:textId="77777777" w:rsidTr="00CC07C5">
        <w:trPr>
          <w:trHeight w:val="3988"/>
        </w:trPr>
        <w:tc>
          <w:tcPr>
            <w:tcW w:w="864" w:type="dxa"/>
            <w:vMerge/>
            <w:hideMark/>
          </w:tcPr>
          <w:p w14:paraId="3D1E9191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58C3433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мышц шеи.</w:t>
            </w:r>
          </w:p>
          <w:p w14:paraId="55F753A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0F50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D3D7D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0C40F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248F0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90F1B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94D27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5AFDC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7111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плечевого пояса.</w:t>
            </w:r>
          </w:p>
          <w:p w14:paraId="63E6753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2AC59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EB4E8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3089FB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A1C1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84FAF3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9BE62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и подвижности локтевого сустава.</w:t>
            </w:r>
          </w:p>
          <w:p w14:paraId="26D9A15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F568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8582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DAD6D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6FD31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мышц спины, боковых мышц и мышц живота.</w:t>
            </w:r>
          </w:p>
          <w:p w14:paraId="4F00DD0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2D76E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6FEF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E11AFB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4FEA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3B177B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007B1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7DE33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позвоночного столба и мышц спины.</w:t>
            </w:r>
          </w:p>
          <w:p w14:paraId="5181822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69FD82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подвижности коленных суставов.</w:t>
            </w:r>
          </w:p>
          <w:p w14:paraId="2D2F560B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04BA8B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подвижности голеностопных суставов.</w:t>
            </w:r>
          </w:p>
          <w:p w14:paraId="2C75121B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hideMark/>
          </w:tcPr>
          <w:p w14:paraId="224464B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ОРУ: </w:t>
            </w:r>
          </w:p>
          <w:p w14:paraId="34D857D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на поясе, наклоны головы: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 –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3 – влево,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4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вправо;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на плечи, вращения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плечевом суставе: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1-4 –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5-8 – назад;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вращение в локтевом суставе: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1-4 –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5-8 – назад;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г) </w:t>
            </w:r>
            <w:proofErr w:type="spellStart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на 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на поясе, наклоны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туловищем: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 –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 – назад,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3 – влево,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 – вправо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д) ноги шире плеч,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наклоны: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 – к левой ноге,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 – к центру,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3 – к правой ноге,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 – прогнуться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азад;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е)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колени, вращения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коленном суставе: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1-4 – влево,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5-8 – 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ж)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вращения в голеностопном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суставе поочередно 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правой ногой:</w:t>
            </w:r>
          </w:p>
          <w:p w14:paraId="6AAF602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– наружу,</w:t>
            </w:r>
          </w:p>
          <w:p w14:paraId="65095C3D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 внутрь.</w:t>
            </w:r>
          </w:p>
        </w:tc>
        <w:tc>
          <w:tcPr>
            <w:tcW w:w="992" w:type="dxa"/>
            <w:hideMark/>
          </w:tcPr>
          <w:p w14:paraId="33246B5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мин</w:t>
            </w:r>
          </w:p>
          <w:p w14:paraId="1737115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A138E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</w:t>
            </w:r>
          </w:p>
          <w:p w14:paraId="6210F14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03FD5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1ACB53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F6E50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BD080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E996E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5036F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59DAB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</w:t>
            </w:r>
          </w:p>
          <w:p w14:paraId="1328FD7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90ADA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296F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465D85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7E7E5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C1FDA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</w:t>
            </w:r>
          </w:p>
          <w:p w14:paraId="222D3AC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358E6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A6087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A0D79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7C760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C8DC2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B1EC4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C2373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</w:t>
            </w:r>
          </w:p>
          <w:p w14:paraId="38CDD1A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F12A9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FAE54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3A9E2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D1EAF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30441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B2482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6F9C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</w:t>
            </w:r>
          </w:p>
          <w:p w14:paraId="0C29199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C6941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2BE39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C7CCC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8112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8833E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3D14F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5A29F5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</w:t>
            </w:r>
          </w:p>
          <w:p w14:paraId="4E08A13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E066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E8C9E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96820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06271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6AF8B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</w:t>
            </w:r>
          </w:p>
        </w:tc>
        <w:tc>
          <w:tcPr>
            <w:tcW w:w="3261" w:type="dxa"/>
            <w:hideMark/>
          </w:tcPr>
          <w:p w14:paraId="7459299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1B9D1AE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Касаться подбородком груди. Ушами касаемся плеч.</w:t>
            </w:r>
          </w:p>
          <w:p w14:paraId="751E382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5C41E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7F9D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8107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3D300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935B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3F9DC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амплитуда. Спина прямая.</w:t>
            </w:r>
          </w:p>
          <w:p w14:paraId="5593C5E3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1B67F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7021A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C8FDD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BEA442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B01D5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636B2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перед собой. Больше амплитуда.</w:t>
            </w:r>
          </w:p>
          <w:p w14:paraId="6C118B8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21CEB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54B0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C3D1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5F496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касаемся пола или стопы. Колени прямые.</w:t>
            </w:r>
          </w:p>
          <w:p w14:paraId="0A8FF64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7869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231A5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B51F2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касаться стопы или пола. Колени прямые. Прогнуться как можно сильней и руки поднять вверх.</w:t>
            </w:r>
          </w:p>
          <w:p w14:paraId="08797FA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21FE8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2E865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E496C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Чуть присесть на ноги.</w:t>
            </w:r>
          </w:p>
          <w:p w14:paraId="6678AAE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41479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5613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FA5F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9EE1E7" w14:textId="77777777" w:rsidR="00F15D71" w:rsidRPr="005130E4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амплитуда.</w:t>
            </w:r>
          </w:p>
        </w:tc>
      </w:tr>
      <w:tr w:rsidR="00F15D71" w:rsidRPr="00202D5D" w14:paraId="4A3A0BE1" w14:textId="77777777" w:rsidTr="00CC07C5">
        <w:trPr>
          <w:trHeight w:val="4272"/>
        </w:trPr>
        <w:tc>
          <w:tcPr>
            <w:tcW w:w="864" w:type="dxa"/>
            <w:vMerge w:val="restart"/>
            <w:textDirection w:val="btLr"/>
            <w:hideMark/>
          </w:tcPr>
          <w:p w14:paraId="5D9781C1" w14:textId="77777777" w:rsidR="00F15D71" w:rsidRDefault="00F15D71" w:rsidP="00CC07C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Основная часть (60 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мин)</w:t>
            </w:r>
          </w:p>
          <w:p w14:paraId="3BEE1F2B" w14:textId="45DA2A59" w:rsidR="00E37CE2" w:rsidRPr="00202D5D" w:rsidRDefault="00E37CE2" w:rsidP="00CC07C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392E92A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развитие игровой ловкости.</w:t>
            </w:r>
          </w:p>
          <w:p w14:paraId="4ABD0F4C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hideMark/>
          </w:tcPr>
          <w:p w14:paraId="5200AF66" w14:textId="77777777" w:rsidR="00F15D71" w:rsidRPr="00432268" w:rsidRDefault="00F15D71" w:rsidP="00CC07C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4" w:hanging="34"/>
              <w:contextualSpacing/>
            </w:pPr>
            <w:r w:rsidRPr="00432268">
              <w:t>И.П. – сед мяч в руках. Подбросив мяч вверх, быстро встать и поймать его в положении стоя;</w:t>
            </w:r>
          </w:p>
          <w:p w14:paraId="7F55BF42" w14:textId="77777777" w:rsidR="00F15D71" w:rsidRPr="00432268" w:rsidRDefault="00F15D71" w:rsidP="00CC07C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4" w:hanging="34"/>
              <w:contextualSpacing/>
            </w:pPr>
            <w:r w:rsidRPr="00432268">
              <w:t>И.П. – стойка мяч перед собой. Подбросив мяч вверх выполнить поворот на 360 градусов и поймать его;</w:t>
            </w:r>
          </w:p>
          <w:p w14:paraId="179733B3" w14:textId="77777777" w:rsidR="00F15D71" w:rsidRPr="00432268" w:rsidRDefault="00F15D71" w:rsidP="00CC07C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4" w:hanging="34"/>
              <w:contextualSpacing/>
            </w:pPr>
            <w:r w:rsidRPr="00432268">
              <w:t>И.П. – стойка ноги врозь, руки вытянуты вперед, кисти опущены вниз, мяч в одной руке. Отпускаем мяч и другой рукой стараемся п</w:t>
            </w:r>
            <w:r>
              <w:t>оймать</w:t>
            </w:r>
            <w:r w:rsidRPr="00432268">
              <w:t>.</w:t>
            </w:r>
          </w:p>
          <w:p w14:paraId="1EA72316" w14:textId="77777777" w:rsidR="00F15D71" w:rsidRDefault="00F15D71" w:rsidP="00CC07C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4" w:hanging="34"/>
              <w:contextualSpacing/>
            </w:pPr>
            <w:r w:rsidRPr="00432268">
              <w:lastRenderedPageBreak/>
              <w:t>И.П. – стойка мяч в руке внизу. Выполняем ведение и параллельно переходим в положение седа, после, не прекращая вести мяч возвращаемся в исходное положение.</w:t>
            </w:r>
          </w:p>
          <w:p w14:paraId="0CF9BA4B" w14:textId="77777777" w:rsidR="00F15D71" w:rsidRDefault="00F15D71" w:rsidP="00CC07C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4" w:hanging="34"/>
              <w:contextualSpacing/>
            </w:pPr>
            <w:r w:rsidRPr="00432268">
              <w:t>И.П. – стойка мяч в руках за спину. Подбрасываем мяч, перекидывая его вперед и ловим руками спереди</w:t>
            </w:r>
            <w:r>
              <w:t>.</w:t>
            </w:r>
          </w:p>
          <w:p w14:paraId="636C84AB" w14:textId="77777777" w:rsidR="00F15D71" w:rsidRDefault="00F15D71" w:rsidP="00CC07C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4" w:hanging="34"/>
              <w:contextualSpacing/>
            </w:pPr>
            <w:r>
              <w:t>И.П. – стойка мяч в одной руке сзади. Подбрасывание мяча одной рукой через плечо вперед и ловим противоположной рукой.</w:t>
            </w:r>
          </w:p>
          <w:p w14:paraId="552A8184" w14:textId="77777777" w:rsidR="00F15D71" w:rsidRDefault="00F15D71" w:rsidP="00CC07C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4" w:hanging="34"/>
              <w:contextualSpacing/>
            </w:pPr>
            <w:r>
              <w:t>И.П. – стойка мяч в одной руке. Выполняем ведение одной рукой вокруг себя. Сначала в одну сторону, после в другую.</w:t>
            </w:r>
          </w:p>
          <w:p w14:paraId="5AB78649" w14:textId="77777777" w:rsidR="00F15D71" w:rsidRPr="00432268" w:rsidRDefault="00F15D71" w:rsidP="00CC07C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 w:line="276" w:lineRule="auto"/>
              <w:ind w:left="34" w:hanging="34"/>
              <w:contextualSpacing/>
            </w:pPr>
            <w:r>
              <w:t>И.П. – стойка мяч между голеностопами. Подбросить ногами мяч вверх и поймать его двумя руками.</w:t>
            </w:r>
          </w:p>
        </w:tc>
        <w:tc>
          <w:tcPr>
            <w:tcW w:w="992" w:type="dxa"/>
            <w:hideMark/>
          </w:tcPr>
          <w:p w14:paraId="4DA7767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мин</w:t>
            </w:r>
          </w:p>
          <w:p w14:paraId="2C79565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F1A1D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</w:t>
            </w:r>
          </w:p>
          <w:p w14:paraId="61DAA053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458D9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55698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</w:t>
            </w:r>
          </w:p>
          <w:p w14:paraId="25BDC55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498DD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D4A55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D7C1D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350B2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F9EFA5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</w:t>
            </w:r>
          </w:p>
          <w:p w14:paraId="7C6B7F4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FECE0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332A3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E7CFA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7338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20C2D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DFBB8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29E27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</w:t>
            </w:r>
          </w:p>
          <w:p w14:paraId="5CE1C07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A0F815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5A2495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</w:t>
            </w:r>
          </w:p>
          <w:p w14:paraId="223A31A3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8EF4F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8446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</w:t>
            </w:r>
          </w:p>
          <w:p w14:paraId="3545F93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778BB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382DF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4957C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9DD9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76B16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</w:t>
            </w:r>
          </w:p>
          <w:p w14:paraId="6880F4F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42902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A2167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5BB3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2AEAFF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р</w:t>
            </w:r>
          </w:p>
        </w:tc>
        <w:tc>
          <w:tcPr>
            <w:tcW w:w="3261" w:type="dxa"/>
            <w:hideMark/>
          </w:tcPr>
          <w:p w14:paraId="6685E1D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изменении положения не упираться на руки и мяч ловить двумя руками.</w:t>
            </w:r>
          </w:p>
          <w:p w14:paraId="393617E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40B91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09609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подбрасывать не высоко и следить за его полетом. Ловить мяч двумя руками.</w:t>
            </w:r>
          </w:p>
          <w:p w14:paraId="5BCBC51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54F8B2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5895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должен оставаться на месте. При ловле мяча кисть не разворачивать.</w:t>
            </w:r>
          </w:p>
          <w:p w14:paraId="6403F10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4197FF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70C2F1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F35EF6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8EBAD0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должно осуществляться непрерывно.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изменении положения не опираться на руки.</w:t>
            </w:r>
          </w:p>
          <w:p w14:paraId="76A1A749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9B80A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толкаем только за счет кистей рук и сгибания, разгибания ног.</w:t>
            </w:r>
          </w:p>
          <w:p w14:paraId="12A428B8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BAD35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4A88C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6ECBEE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выталкиваем вверх, кистью направляя чуть вперед.</w:t>
            </w:r>
          </w:p>
          <w:p w14:paraId="439250C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321B5D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50B1A7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выполняются только корпусом, ноги стоят не подвижно. Ведение выполняется непрерывно.</w:t>
            </w:r>
          </w:p>
          <w:p w14:paraId="52BC189A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8A9FC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6DDA74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624690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подпрыгивание с мячом и в момент, когда мяч достиг наивысшей точки отпускаем мяч.</w:t>
            </w:r>
          </w:p>
        </w:tc>
      </w:tr>
      <w:tr w:rsidR="00F15D71" w:rsidRPr="00202D5D" w14:paraId="64208D9F" w14:textId="77777777" w:rsidTr="00CC07C5">
        <w:trPr>
          <w:trHeight w:val="1123"/>
        </w:trPr>
        <w:tc>
          <w:tcPr>
            <w:tcW w:w="864" w:type="dxa"/>
            <w:vMerge/>
            <w:hideMark/>
          </w:tcPr>
          <w:p w14:paraId="2FE6A376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3E19AED9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Эстафеты с использованием координационной лестницы.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способностей.</w:t>
            </w:r>
          </w:p>
        </w:tc>
        <w:tc>
          <w:tcPr>
            <w:tcW w:w="2447" w:type="dxa"/>
            <w:hideMark/>
          </w:tcPr>
          <w:p w14:paraId="7A559185" w14:textId="77777777" w:rsidR="00F15D71" w:rsidRPr="006D3D12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6D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И.П. - стойка лицом к лестнице. Прыжок в ячейку левой ногой, выпрыгивание ноги в </w:t>
            </w:r>
            <w:r w:rsidRPr="006D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сторону, в следующую ячейку впрыгивание правой ногой. </w:t>
            </w:r>
          </w:p>
          <w:p w14:paraId="3FBCA197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D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И.П. – стойка лицом к лестнице. Прыжок двумя ногами с разворотом на 90 градусов в каждую ячейку.</w:t>
            </w:r>
          </w:p>
        </w:tc>
        <w:tc>
          <w:tcPr>
            <w:tcW w:w="992" w:type="dxa"/>
            <w:hideMark/>
          </w:tcPr>
          <w:p w14:paraId="428FE483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3261" w:type="dxa"/>
            <w:hideMark/>
          </w:tcPr>
          <w:p w14:paraId="253E5A72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Занимающиеся делятся на 2 команды и строятся на против координационных лестниц в колонны друг за другом. Для передачи </w:t>
            </w:r>
            <w:r w:rsidRPr="00E7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эстафеты занимающийся должен ударить по ладони следующего участника. Побеждает команда, которая первая выполнит задание и первый из колонны поднимет руку вверх.</w:t>
            </w:r>
          </w:p>
        </w:tc>
      </w:tr>
      <w:tr w:rsidR="00F15D71" w:rsidRPr="00202D5D" w14:paraId="118FEF21" w14:textId="77777777" w:rsidTr="00CC07C5">
        <w:trPr>
          <w:trHeight w:val="3380"/>
        </w:trPr>
        <w:tc>
          <w:tcPr>
            <w:tcW w:w="864" w:type="dxa"/>
            <w:vMerge/>
            <w:hideMark/>
          </w:tcPr>
          <w:p w14:paraId="4FE5EE2B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42EEC68E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ловкости.</w:t>
            </w:r>
          </w:p>
        </w:tc>
        <w:tc>
          <w:tcPr>
            <w:tcW w:w="2447" w:type="dxa"/>
            <w:hideMark/>
          </w:tcPr>
          <w:p w14:paraId="5D4414BE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6D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«Перехвати мяч»</w:t>
            </w:r>
          </w:p>
        </w:tc>
        <w:tc>
          <w:tcPr>
            <w:tcW w:w="992" w:type="dxa"/>
            <w:hideMark/>
          </w:tcPr>
          <w:p w14:paraId="17DCB117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261" w:type="dxa"/>
            <w:hideMark/>
          </w:tcPr>
          <w:p w14:paraId="088280B2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Игроки образуют круг диаметром 6-8 м. Два игрока становятся в круг, игроки, стоящие за кругом, разыгрывают мяч между собой, игроки, стоящие в кругу в это время стараются коснуться мяча или поймать его. Если один из игроков, стоящих в кругу, коснется мяча, он сменяет игрока, бросившего мяч последним</w:t>
            </w:r>
          </w:p>
        </w:tc>
      </w:tr>
      <w:tr w:rsidR="00F15D71" w:rsidRPr="00202D5D" w14:paraId="2B2D84B9" w14:textId="77777777" w:rsidTr="00CC07C5">
        <w:trPr>
          <w:trHeight w:val="3096"/>
        </w:trPr>
        <w:tc>
          <w:tcPr>
            <w:tcW w:w="864" w:type="dxa"/>
            <w:vMerge/>
            <w:hideMark/>
          </w:tcPr>
          <w:p w14:paraId="59D57CE2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6E24D745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качеств: ловкость, быстрота и выносливость.</w:t>
            </w:r>
          </w:p>
        </w:tc>
        <w:tc>
          <w:tcPr>
            <w:tcW w:w="2447" w:type="dxa"/>
            <w:hideMark/>
          </w:tcPr>
          <w:p w14:paraId="166364DC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«Круговой гандбол»</w:t>
            </w:r>
          </w:p>
        </w:tc>
        <w:tc>
          <w:tcPr>
            <w:tcW w:w="992" w:type="dxa"/>
            <w:hideMark/>
          </w:tcPr>
          <w:p w14:paraId="7E2109E2" w14:textId="77777777" w:rsidR="00F15D71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  <w:p w14:paraId="54852B9F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голов</w:t>
            </w:r>
          </w:p>
        </w:tc>
        <w:tc>
          <w:tcPr>
            <w:tcW w:w="3261" w:type="dxa"/>
            <w:hideMark/>
          </w:tcPr>
          <w:p w14:paraId="13E74ACE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перемещения с передачей не фиксируя мяч в руке, либо набивания мяча перед собой. Мяч не должен касаться пола в ином случае, право владением мячом переходит команде-сопернику. Главной целью игры является забросить мяч в ворота. Заходить за пределы 6-метровой линии (зона вратаря) – можно так же ворота может защищать вся команда.</w:t>
            </w:r>
          </w:p>
        </w:tc>
      </w:tr>
      <w:tr w:rsidR="00F15D71" w:rsidRPr="00202D5D" w14:paraId="385B2FC7" w14:textId="77777777" w:rsidTr="00CC07C5">
        <w:trPr>
          <w:trHeight w:val="1270"/>
        </w:trPr>
        <w:tc>
          <w:tcPr>
            <w:tcW w:w="864" w:type="dxa"/>
            <w:vMerge/>
            <w:hideMark/>
          </w:tcPr>
          <w:p w14:paraId="0C49766A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 w:val="restart"/>
            <w:hideMark/>
          </w:tcPr>
          <w:p w14:paraId="795085BD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выносливости, силы мышц ног, коор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инационных способностей и умения работы в команде для 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лучшего результата.</w:t>
            </w:r>
          </w:p>
        </w:tc>
        <w:tc>
          <w:tcPr>
            <w:tcW w:w="2447" w:type="dxa"/>
            <w:hideMark/>
          </w:tcPr>
          <w:p w14:paraId="21279D92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Двухсторонняя игра в гандбол.</w:t>
            </w:r>
          </w:p>
        </w:tc>
        <w:tc>
          <w:tcPr>
            <w:tcW w:w="992" w:type="dxa"/>
            <w:hideMark/>
          </w:tcPr>
          <w:p w14:paraId="07D4B1E6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261" w:type="dxa"/>
            <w:hideMark/>
          </w:tcPr>
          <w:p w14:paraId="05B97F74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ведения мяча.</w:t>
            </w:r>
          </w:p>
        </w:tc>
      </w:tr>
      <w:tr w:rsidR="00F15D71" w:rsidRPr="00202D5D" w14:paraId="3DCE3162" w14:textId="77777777" w:rsidTr="00CC07C5">
        <w:trPr>
          <w:trHeight w:val="701"/>
        </w:trPr>
        <w:tc>
          <w:tcPr>
            <w:tcW w:w="864" w:type="dxa"/>
            <w:vMerge/>
            <w:hideMark/>
          </w:tcPr>
          <w:p w14:paraId="1D44A655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hideMark/>
          </w:tcPr>
          <w:p w14:paraId="6DADD7D4" w14:textId="77777777" w:rsidR="00F15D71" w:rsidRPr="00202D5D" w:rsidRDefault="00F15D71" w:rsidP="00CC0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hideMark/>
          </w:tcPr>
          <w:p w14:paraId="413DCEC3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в гандбол.</w:t>
            </w:r>
          </w:p>
        </w:tc>
        <w:tc>
          <w:tcPr>
            <w:tcW w:w="992" w:type="dxa"/>
            <w:hideMark/>
          </w:tcPr>
          <w:p w14:paraId="7B31D44C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3261" w:type="dxa"/>
            <w:hideMark/>
          </w:tcPr>
          <w:p w14:paraId="41AA500F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ведением мяча.</w:t>
            </w:r>
          </w:p>
        </w:tc>
      </w:tr>
      <w:tr w:rsidR="00F15D71" w:rsidRPr="00202D5D" w14:paraId="0EB72107" w14:textId="77777777" w:rsidTr="00CC07C5">
        <w:trPr>
          <w:trHeight w:val="1380"/>
        </w:trPr>
        <w:tc>
          <w:tcPr>
            <w:tcW w:w="864" w:type="dxa"/>
            <w:vMerge w:val="restart"/>
            <w:textDirection w:val="btLr"/>
            <w:hideMark/>
          </w:tcPr>
          <w:p w14:paraId="2A493F97" w14:textId="77777777" w:rsidR="00F15D71" w:rsidRPr="00202D5D" w:rsidRDefault="00F15D71" w:rsidP="00CC07C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 (5 мин)</w:t>
            </w:r>
          </w:p>
        </w:tc>
        <w:tc>
          <w:tcPr>
            <w:tcW w:w="2042" w:type="dxa"/>
            <w:hideMark/>
          </w:tcPr>
          <w:p w14:paraId="5719462A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функциональных возможностей организма.</w:t>
            </w:r>
          </w:p>
        </w:tc>
        <w:tc>
          <w:tcPr>
            <w:tcW w:w="2447" w:type="dxa"/>
            <w:hideMark/>
          </w:tcPr>
          <w:p w14:paraId="7FA5AFF1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Медленная, равномерная ходьба с упражнениями на восстановление дыхания.</w:t>
            </w:r>
          </w:p>
        </w:tc>
        <w:tc>
          <w:tcPr>
            <w:tcW w:w="992" w:type="dxa"/>
            <w:hideMark/>
          </w:tcPr>
          <w:p w14:paraId="125BA5F7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261" w:type="dxa"/>
            <w:hideMark/>
          </w:tcPr>
          <w:p w14:paraId="60FAC07B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и выдох глубокие и равномерные.</w:t>
            </w:r>
          </w:p>
        </w:tc>
      </w:tr>
      <w:tr w:rsidR="00F15D71" w:rsidRPr="00202D5D" w14:paraId="3FBF2FD7" w14:textId="77777777" w:rsidTr="00CC07C5">
        <w:trPr>
          <w:trHeight w:val="1133"/>
        </w:trPr>
        <w:tc>
          <w:tcPr>
            <w:tcW w:w="864" w:type="dxa"/>
            <w:vMerge/>
            <w:hideMark/>
          </w:tcPr>
          <w:p w14:paraId="227AC410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hideMark/>
          </w:tcPr>
          <w:p w14:paraId="5AC06E55" w14:textId="77777777" w:rsidR="00F15D71" w:rsidRPr="00202D5D" w:rsidRDefault="00F15D71" w:rsidP="00CC0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дисциплинированность.</w:t>
            </w:r>
          </w:p>
        </w:tc>
        <w:tc>
          <w:tcPr>
            <w:tcW w:w="2447" w:type="dxa"/>
            <w:hideMark/>
          </w:tcPr>
          <w:p w14:paraId="23558886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тренировки, сбор инвентаря и организованный уход.</w:t>
            </w:r>
          </w:p>
        </w:tc>
        <w:tc>
          <w:tcPr>
            <w:tcW w:w="992" w:type="dxa"/>
            <w:hideMark/>
          </w:tcPr>
          <w:p w14:paraId="236347C3" w14:textId="77777777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261" w:type="dxa"/>
            <w:hideMark/>
          </w:tcPr>
          <w:p w14:paraId="32C4B777" w14:textId="676F6BD0" w:rsidR="00F15D71" w:rsidRPr="00202D5D" w:rsidRDefault="00F15D71" w:rsidP="00CC07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Проследить за сбором инвентаря и </w:t>
            </w:r>
            <w:r w:rsidR="0070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организованный уход. </w:t>
            </w:r>
          </w:p>
        </w:tc>
      </w:tr>
    </w:tbl>
    <w:p w14:paraId="249B1C41" w14:textId="77777777" w:rsidR="00F15D71" w:rsidRDefault="00F15D71"/>
    <w:sectPr w:rsidR="00F1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B2971"/>
    <w:multiLevelType w:val="hybridMultilevel"/>
    <w:tmpl w:val="2A708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1"/>
    <w:rsid w:val="001A4920"/>
    <w:rsid w:val="004A032E"/>
    <w:rsid w:val="007014B1"/>
    <w:rsid w:val="007634DF"/>
    <w:rsid w:val="0088299B"/>
    <w:rsid w:val="00995616"/>
    <w:rsid w:val="00AD45CF"/>
    <w:rsid w:val="00C840FC"/>
    <w:rsid w:val="00C855FC"/>
    <w:rsid w:val="00E37CE2"/>
    <w:rsid w:val="00F15D71"/>
    <w:rsid w:val="00F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ACE2"/>
  <w15:chartTrackingRefBased/>
  <w15:docId w15:val="{86D7CE6D-2FA3-D94B-B733-8053FF0D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15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F15D7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15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Osipova</dc:creator>
  <cp:keywords/>
  <dc:description/>
  <cp:lastModifiedBy>Anastasiya Osipova</cp:lastModifiedBy>
  <cp:revision>3</cp:revision>
  <dcterms:created xsi:type="dcterms:W3CDTF">2022-02-01T15:18:00Z</dcterms:created>
  <dcterms:modified xsi:type="dcterms:W3CDTF">2022-02-01T15:19:00Z</dcterms:modified>
</cp:coreProperties>
</file>